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355" w:rsidRDefault="007D3355" w:rsidP="007D3355">
      <w:pPr>
        <w:spacing w:before="12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F82213">
        <w:rPr>
          <w:rFonts w:ascii="Arial" w:hAnsi="Arial" w:cs="Arial"/>
          <w:b/>
          <w:bCs/>
          <w:sz w:val="24"/>
          <w:szCs w:val="24"/>
        </w:rPr>
        <w:t>Załącznik nr 1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F82213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A82E39" w:rsidRDefault="00A82E39" w:rsidP="00A82E39">
      <w:pPr>
        <w:tabs>
          <w:tab w:val="center" w:pos="4620"/>
          <w:tab w:val="left" w:pos="6756"/>
        </w:tabs>
        <w:spacing w:before="120" w:line="276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Pakiet </w:t>
      </w:r>
      <w:sdt>
        <w:sdtPr>
          <w:rPr>
            <w:rFonts w:cs="Arial"/>
            <w:b/>
            <w:bCs/>
            <w:sz w:val="28"/>
            <w:szCs w:val="28"/>
          </w:rPr>
          <w:id w:val="-2082366098"/>
          <w:placeholder>
            <w:docPart w:val="77796418C2B64A79A8715F597D3DBA0D"/>
          </w:placeholder>
          <w:showingPlcHdr/>
          <w:dropDownList>
            <w:listItem w:value="Wybierz element."/>
            <w:listItem w:displayText="I" w:value="I"/>
            <w:listItem w:displayText="II" w:value="II"/>
          </w:dropDownList>
        </w:sdtPr>
        <w:sdtContent>
          <w:r>
            <w:rPr>
              <w:rStyle w:val="Tekstzastpczy"/>
            </w:rPr>
            <w:t>Wybierz element.</w:t>
          </w:r>
        </w:sdtContent>
      </w:sdt>
      <w:r>
        <w:rPr>
          <w:rFonts w:cs="Arial"/>
          <w:b/>
          <w:bCs/>
          <w:sz w:val="28"/>
          <w:szCs w:val="28"/>
        </w:rPr>
        <w:t xml:space="preserve"> </w:t>
      </w:r>
    </w:p>
    <w:p w:rsidR="007D3355" w:rsidRDefault="007D3355" w:rsidP="007D3355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F82213">
        <w:rPr>
          <w:rFonts w:ascii="Arial" w:hAnsi="Arial" w:cs="Arial"/>
          <w:b/>
          <w:sz w:val="24"/>
          <w:szCs w:val="24"/>
        </w:rPr>
        <w:t>Wykonawca:</w:t>
      </w:r>
    </w:p>
    <w:sdt>
      <w:sdtPr>
        <w:rPr>
          <w:rFonts w:ascii="Arial" w:hAnsi="Arial" w:cs="Arial"/>
          <w:b/>
          <w:sz w:val="24"/>
          <w:szCs w:val="24"/>
        </w:rPr>
        <w:id w:val="147322122"/>
        <w:placeholder>
          <w:docPart w:val="9A021369B01E49AE896F432148A1B78E"/>
        </w:placeholder>
        <w:showingPlcHdr/>
        <w:text/>
      </w:sdtPr>
      <w:sdtEndPr/>
      <w:sdtContent>
        <w:p w:rsidR="007D3355" w:rsidRPr="00F82213" w:rsidRDefault="007D3355" w:rsidP="007D3355">
          <w:pPr>
            <w:spacing w:after="0" w:line="276" w:lineRule="auto"/>
            <w:rPr>
              <w:rFonts w:ascii="Arial" w:hAnsi="Arial" w:cs="Arial"/>
              <w:b/>
              <w:sz w:val="24"/>
              <w:szCs w:val="24"/>
            </w:rPr>
          </w:pPr>
          <w:r w:rsidRPr="00CE23E9">
            <w:rPr>
              <w:rStyle w:val="Tekstzastpczy"/>
              <w:rFonts w:ascii="Arial" w:hAnsi="Arial" w:cs="Arial"/>
              <w:sz w:val="24"/>
              <w:szCs w:val="24"/>
              <w:highlight w:val="yellow"/>
            </w:rPr>
            <w:t>Kliknij lub naciśnij tutaj, aby wprowadzić tekst.</w:t>
          </w:r>
        </w:p>
      </w:sdtContent>
    </w:sdt>
    <w:p w:rsidR="007D3355" w:rsidRPr="00F82213" w:rsidRDefault="007D3355" w:rsidP="007D3355">
      <w:pPr>
        <w:spacing w:line="276" w:lineRule="auto"/>
        <w:ind w:right="5953"/>
        <w:rPr>
          <w:rFonts w:ascii="Arial" w:hAnsi="Arial" w:cs="Arial"/>
          <w:sz w:val="24"/>
          <w:szCs w:val="24"/>
        </w:rPr>
      </w:pPr>
      <w:r w:rsidRPr="00F82213">
        <w:rPr>
          <w:rFonts w:ascii="Arial" w:hAnsi="Arial" w:cs="Arial"/>
          <w:sz w:val="24"/>
          <w:szCs w:val="24"/>
        </w:rPr>
        <w:t>(pełna nazwa/firma, adres, w zależności od podmiotu: NIP/PESEL, KRS/</w:t>
      </w:r>
      <w:proofErr w:type="spellStart"/>
      <w:r w:rsidRPr="00F82213">
        <w:rPr>
          <w:rFonts w:ascii="Arial" w:hAnsi="Arial" w:cs="Arial"/>
          <w:sz w:val="24"/>
          <w:szCs w:val="24"/>
        </w:rPr>
        <w:t>CEiDG</w:t>
      </w:r>
      <w:proofErr w:type="spellEnd"/>
      <w:r w:rsidRPr="00F82213">
        <w:rPr>
          <w:rFonts w:ascii="Arial" w:hAnsi="Arial" w:cs="Arial"/>
          <w:sz w:val="24"/>
          <w:szCs w:val="24"/>
        </w:rPr>
        <w:t>)</w:t>
      </w:r>
    </w:p>
    <w:p w:rsidR="007D3355" w:rsidRDefault="007D3355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82213">
        <w:rPr>
          <w:rFonts w:ascii="Arial" w:hAnsi="Arial" w:cs="Arial"/>
          <w:sz w:val="24"/>
          <w:szCs w:val="24"/>
        </w:rPr>
        <w:t>reprezentowany przez:</w:t>
      </w:r>
    </w:p>
    <w:sdt>
      <w:sdtPr>
        <w:rPr>
          <w:rFonts w:ascii="Arial" w:hAnsi="Arial" w:cs="Arial"/>
          <w:sz w:val="24"/>
          <w:szCs w:val="24"/>
        </w:rPr>
        <w:id w:val="1920368729"/>
        <w:placeholder>
          <w:docPart w:val="9A021369B01E49AE896F432148A1B78E"/>
        </w:placeholder>
        <w:showingPlcHdr/>
        <w:text/>
      </w:sdtPr>
      <w:sdtEndPr/>
      <w:sdtContent>
        <w:p w:rsidR="007D3355" w:rsidRPr="00F82213" w:rsidRDefault="007D3355" w:rsidP="007D3355">
          <w:pPr>
            <w:spacing w:after="0" w:line="276" w:lineRule="auto"/>
            <w:rPr>
              <w:rFonts w:ascii="Arial" w:hAnsi="Arial" w:cs="Arial"/>
              <w:sz w:val="24"/>
              <w:szCs w:val="24"/>
            </w:rPr>
          </w:pPr>
          <w:r w:rsidRPr="00CE23E9">
            <w:rPr>
              <w:rStyle w:val="Tekstzastpczy"/>
              <w:rFonts w:ascii="Arial" w:hAnsi="Arial" w:cs="Arial"/>
              <w:sz w:val="24"/>
              <w:szCs w:val="24"/>
              <w:highlight w:val="yellow"/>
            </w:rPr>
            <w:t>Kliknij lub naciśnij tutaj, aby wprowadzić tekst.</w:t>
          </w:r>
        </w:p>
      </w:sdtContent>
    </w:sdt>
    <w:p w:rsidR="007D3355" w:rsidRPr="00F82213" w:rsidRDefault="007D3355" w:rsidP="007D3355">
      <w:pPr>
        <w:spacing w:after="0" w:line="276" w:lineRule="auto"/>
        <w:ind w:right="5953"/>
        <w:rPr>
          <w:rFonts w:ascii="Arial" w:hAnsi="Arial" w:cs="Arial"/>
          <w:sz w:val="24"/>
          <w:szCs w:val="24"/>
        </w:rPr>
      </w:pPr>
      <w:r w:rsidRPr="00F82213">
        <w:rPr>
          <w:rFonts w:ascii="Arial" w:hAnsi="Arial" w:cs="Arial"/>
          <w:sz w:val="24"/>
          <w:szCs w:val="24"/>
        </w:rPr>
        <w:t>(imię, nazwisko, stanowisko/podstawa do reprezentacji)</w:t>
      </w:r>
    </w:p>
    <w:p w:rsidR="007D3355" w:rsidRPr="00F82213" w:rsidRDefault="007D3355" w:rsidP="007D3355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7D3355" w:rsidRPr="00F82213" w:rsidRDefault="007D3355" w:rsidP="007D3355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82213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7D3355" w:rsidRPr="007205BD" w:rsidRDefault="007D3355" w:rsidP="007D3355">
      <w:pPr>
        <w:spacing w:before="120" w:after="0" w:line="276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7205BD">
        <w:rPr>
          <w:rFonts w:ascii="Arial" w:hAnsi="Arial" w:cs="Arial"/>
          <w:b/>
          <w:sz w:val="28"/>
          <w:szCs w:val="28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7D3355" w:rsidRPr="00F82213" w:rsidRDefault="007D3355" w:rsidP="007D3355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82213">
        <w:rPr>
          <w:rFonts w:ascii="Arial" w:hAnsi="Arial" w:cs="Arial"/>
          <w:b/>
          <w:sz w:val="24"/>
          <w:szCs w:val="24"/>
        </w:rPr>
        <w:t>składane na podstawie art. 125 ust. 1 ustawy P</w:t>
      </w:r>
      <w:r w:rsidR="00CE23E9">
        <w:rPr>
          <w:rFonts w:ascii="Arial" w:hAnsi="Arial" w:cs="Arial"/>
          <w:b/>
          <w:sz w:val="24"/>
          <w:szCs w:val="24"/>
        </w:rPr>
        <w:t>ZP</w:t>
      </w:r>
    </w:p>
    <w:p w:rsidR="002E2A6B" w:rsidRPr="00B206EE" w:rsidRDefault="007D3355" w:rsidP="00B206EE">
      <w:pPr>
        <w:spacing w:before="120" w:line="276" w:lineRule="auto"/>
        <w:rPr>
          <w:rFonts w:ascii="Arial" w:hAnsi="Arial" w:cs="Arial"/>
          <w:sz w:val="24"/>
          <w:szCs w:val="24"/>
        </w:rPr>
      </w:pPr>
      <w:r w:rsidRPr="00F82213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Pr="00F82213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96070160"/>
      <w:r w:rsidRPr="00DA047B">
        <w:rPr>
          <w:rFonts w:ascii="Arial" w:hAnsi="Arial" w:cs="Arial"/>
          <w:b/>
          <w:bCs/>
          <w:sz w:val="24"/>
          <w:szCs w:val="24"/>
        </w:rPr>
        <w:t xml:space="preserve">Usługa transportu uczniów wraz z opiekunami na szkolenia zawodowe w ramach projektu pt. „Czas zawodowców </w:t>
      </w:r>
      <w:bookmarkEnd w:id="0"/>
      <w:r w:rsidRPr="00DA047B">
        <w:rPr>
          <w:rFonts w:ascii="Arial" w:hAnsi="Arial" w:cs="Arial"/>
          <w:b/>
          <w:bCs/>
          <w:sz w:val="24"/>
          <w:szCs w:val="24"/>
        </w:rPr>
        <w:t>dla Wielkopolski”</w:t>
      </w:r>
      <w:r w:rsidR="00CE23E9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1" w:name="_GoBack"/>
      <w:bookmarkEnd w:id="1"/>
      <w:r w:rsidRPr="00DA047B">
        <w:rPr>
          <w:rFonts w:ascii="Arial" w:hAnsi="Arial" w:cs="Arial"/>
          <w:b/>
          <w:bCs/>
          <w:sz w:val="24"/>
          <w:szCs w:val="24"/>
        </w:rPr>
        <w:t xml:space="preserve"> </w:t>
      </w:r>
      <w:r w:rsidRPr="00F82213">
        <w:rPr>
          <w:rFonts w:ascii="Arial" w:hAnsi="Arial" w:cs="Arial"/>
          <w:sz w:val="24"/>
          <w:szCs w:val="24"/>
        </w:rPr>
        <w:t>(nazwa postępowania),</w:t>
      </w:r>
      <w:r w:rsidRPr="00F82213">
        <w:rPr>
          <w:rFonts w:ascii="Arial" w:hAnsi="Arial" w:cs="Arial"/>
          <w:i/>
          <w:sz w:val="24"/>
          <w:szCs w:val="24"/>
        </w:rPr>
        <w:t xml:space="preserve"> </w:t>
      </w:r>
      <w:r w:rsidRPr="00F82213">
        <w:rPr>
          <w:rFonts w:ascii="Arial" w:hAnsi="Arial" w:cs="Arial"/>
          <w:sz w:val="24"/>
          <w:szCs w:val="24"/>
        </w:rPr>
        <w:t xml:space="preserve">prowadzonego przez </w:t>
      </w:r>
      <w:r w:rsidR="00CE23E9">
        <w:rPr>
          <w:rFonts w:ascii="Arial" w:hAnsi="Arial" w:cs="Arial"/>
          <w:sz w:val="24"/>
          <w:szCs w:val="24"/>
        </w:rPr>
        <w:t>Politechnikę Poznańską</w:t>
      </w:r>
      <w:r>
        <w:rPr>
          <w:rFonts w:ascii="Arial" w:hAnsi="Arial" w:cs="Arial"/>
          <w:sz w:val="24"/>
          <w:szCs w:val="24"/>
        </w:rPr>
        <w:t xml:space="preserve"> </w:t>
      </w:r>
      <w:r w:rsidRPr="00F82213">
        <w:rPr>
          <w:rFonts w:ascii="Arial" w:hAnsi="Arial" w:cs="Arial"/>
          <w:sz w:val="24"/>
          <w:szCs w:val="24"/>
        </w:rPr>
        <w:t>(oznaczenie zamawiającego), oświadczam, co następuje:</w:t>
      </w:r>
    </w:p>
    <w:p w:rsidR="00EF45B6" w:rsidRPr="007D3355" w:rsidRDefault="007D3355" w:rsidP="007D3355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4"/>
          <w:szCs w:val="24"/>
        </w:rPr>
      </w:pPr>
      <w:r w:rsidRPr="007D3355">
        <w:rPr>
          <w:rFonts w:ascii="Arial" w:hAnsi="Arial" w:cs="Arial"/>
          <w:b/>
          <w:sz w:val="24"/>
          <w:szCs w:val="24"/>
        </w:rPr>
        <w:t xml:space="preserve">Oświadczenia dotyczące </w:t>
      </w:r>
      <w:r w:rsidR="00CE23E9">
        <w:rPr>
          <w:rFonts w:ascii="Arial" w:hAnsi="Arial" w:cs="Arial"/>
          <w:b/>
          <w:sz w:val="24"/>
          <w:szCs w:val="24"/>
        </w:rPr>
        <w:t>W</w:t>
      </w:r>
      <w:r w:rsidRPr="007D3355">
        <w:rPr>
          <w:rFonts w:ascii="Arial" w:hAnsi="Arial" w:cs="Arial"/>
          <w:b/>
          <w:sz w:val="24"/>
          <w:szCs w:val="24"/>
        </w:rPr>
        <w:t>ykonawcy:</w:t>
      </w:r>
    </w:p>
    <w:p w:rsidR="00EF45B6" w:rsidRPr="00B206EE" w:rsidRDefault="00EF45B6" w:rsidP="007D3355">
      <w:pPr>
        <w:pStyle w:val="Akapitzlist"/>
        <w:numPr>
          <w:ilvl w:val="0"/>
          <w:numId w:val="2"/>
        </w:numPr>
        <w:spacing w:before="360"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D3355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7D3355">
        <w:rPr>
          <w:rFonts w:ascii="Arial" w:hAnsi="Arial" w:cs="Arial"/>
          <w:sz w:val="24"/>
          <w:szCs w:val="24"/>
        </w:rPr>
        <w:t> </w:t>
      </w:r>
      <w:r w:rsidRPr="007D3355">
        <w:rPr>
          <w:rFonts w:ascii="Arial" w:hAnsi="Arial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B206EE">
        <w:rPr>
          <w:rFonts w:ascii="Arial" w:hAnsi="Arial" w:cs="Arial"/>
          <w:sz w:val="24"/>
          <w:szCs w:val="24"/>
        </w:rPr>
        <w:lastRenderedPageBreak/>
        <w:t>destabilizującymi sytuację na Ukrainie (Dz. Urz. UE nr L 111 z 8.4.2022, str. 1), dalej: rozporządzenie 2022/576.</w:t>
      </w:r>
      <w:r w:rsidRPr="00B206EE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84509A" w:rsidRPr="00B206EE" w:rsidRDefault="007F3CFE" w:rsidP="007D3355">
      <w:pPr>
        <w:pStyle w:val="NormalnyWeb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</w:rPr>
      </w:pPr>
      <w:r w:rsidRPr="00B206EE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B206EE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B206EE">
        <w:rPr>
          <w:rFonts w:ascii="Arial" w:hAnsi="Arial" w:cs="Arial"/>
          <w:color w:val="222222"/>
        </w:rPr>
        <w:t>z dnia 13 kwietnia 2022 r.</w:t>
      </w:r>
      <w:r w:rsidRPr="00B206EE">
        <w:rPr>
          <w:rFonts w:ascii="Arial" w:hAnsi="Arial" w:cs="Arial"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B206EE">
        <w:rPr>
          <w:rFonts w:ascii="Arial" w:hAnsi="Arial" w:cs="Arial"/>
          <w:iCs/>
          <w:color w:val="222222"/>
        </w:rPr>
        <w:t xml:space="preserve"> </w:t>
      </w:r>
      <w:r w:rsidR="00520931" w:rsidRPr="00B206EE">
        <w:rPr>
          <w:rFonts w:ascii="Arial" w:hAnsi="Arial" w:cs="Arial"/>
          <w:color w:val="222222"/>
        </w:rPr>
        <w:t>(</w:t>
      </w:r>
      <w:r w:rsidR="00CE23E9">
        <w:rPr>
          <w:rFonts w:ascii="Arial" w:hAnsi="Arial" w:cs="Arial"/>
          <w:color w:val="222222"/>
        </w:rPr>
        <w:t xml:space="preserve">t. j. </w:t>
      </w:r>
      <w:r w:rsidR="00520931" w:rsidRPr="00B206EE">
        <w:rPr>
          <w:rFonts w:ascii="Arial" w:hAnsi="Arial" w:cs="Arial"/>
          <w:color w:val="222222"/>
        </w:rPr>
        <w:t xml:space="preserve">Dz. U. </w:t>
      </w:r>
      <w:r w:rsidR="00CE23E9">
        <w:rPr>
          <w:rFonts w:ascii="Arial" w:hAnsi="Arial" w:cs="Arial"/>
          <w:color w:val="222222"/>
        </w:rPr>
        <w:t>z</w:t>
      </w:r>
      <w:r w:rsidR="00520931" w:rsidRPr="00B206EE">
        <w:rPr>
          <w:rFonts w:ascii="Arial" w:hAnsi="Arial" w:cs="Arial"/>
          <w:color w:val="222222"/>
        </w:rPr>
        <w:t xml:space="preserve"> </w:t>
      </w:r>
      <w:r w:rsidR="002E2A6B" w:rsidRPr="00B206EE">
        <w:rPr>
          <w:rFonts w:ascii="Arial" w:hAnsi="Arial" w:cs="Arial"/>
        </w:rPr>
        <w:t>2024</w:t>
      </w:r>
      <w:r w:rsidR="00CE23E9">
        <w:rPr>
          <w:rFonts w:ascii="Arial" w:hAnsi="Arial" w:cs="Arial"/>
        </w:rPr>
        <w:t xml:space="preserve"> r., poz. </w:t>
      </w:r>
      <w:r w:rsidR="002E2A6B" w:rsidRPr="00B206EE">
        <w:rPr>
          <w:rFonts w:ascii="Arial" w:hAnsi="Arial" w:cs="Arial"/>
        </w:rPr>
        <w:t>507</w:t>
      </w:r>
      <w:r w:rsidR="00CE23E9">
        <w:rPr>
          <w:rFonts w:ascii="Arial" w:hAnsi="Arial" w:cs="Arial"/>
        </w:rPr>
        <w:t xml:space="preserve"> ze zm.</w:t>
      </w:r>
      <w:r w:rsidR="002E2A6B" w:rsidRPr="00B206EE">
        <w:rPr>
          <w:rFonts w:ascii="Arial" w:hAnsi="Arial" w:cs="Arial"/>
          <w:color w:val="FF0000"/>
        </w:rPr>
        <w:t xml:space="preserve"> </w:t>
      </w:r>
      <w:r w:rsidR="00520931" w:rsidRPr="00B206EE">
        <w:rPr>
          <w:rFonts w:ascii="Arial" w:hAnsi="Arial" w:cs="Arial"/>
          <w:color w:val="222222"/>
        </w:rPr>
        <w:t>)</w:t>
      </w:r>
      <w:r w:rsidR="00DD39BE" w:rsidRPr="00B206EE">
        <w:rPr>
          <w:rStyle w:val="Odwoanieprzypisudolnego"/>
          <w:rFonts w:ascii="Arial" w:hAnsi="Arial" w:cs="Arial"/>
          <w:color w:val="222222"/>
        </w:rPr>
        <w:footnoteReference w:id="2"/>
      </w:r>
    </w:p>
    <w:p w:rsidR="0070071F" w:rsidRPr="007D3355" w:rsidRDefault="007D3355" w:rsidP="007D3355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="0070071F" w:rsidRPr="007D3355">
        <w:rPr>
          <w:rFonts w:ascii="Arial" w:hAnsi="Arial" w:cs="Arial"/>
          <w:b/>
          <w:bCs/>
          <w:sz w:val="24"/>
          <w:szCs w:val="24"/>
        </w:rPr>
        <w:t>:</w:t>
      </w:r>
    </w:p>
    <w:p w:rsidR="00CD2FC0" w:rsidRPr="00CE23E9" w:rsidRDefault="00CD2FC0" w:rsidP="007D3355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bookmarkStart w:id="2" w:name="_Hlk99016800"/>
      <w:r w:rsidRPr="00CE23E9">
        <w:rPr>
          <w:rFonts w:ascii="Arial" w:hAnsi="Arial" w:cs="Arial"/>
          <w:b/>
          <w:sz w:val="24"/>
          <w:szCs w:val="24"/>
        </w:rPr>
        <w:t xml:space="preserve">[UWAGA: </w:t>
      </w:r>
      <w:r w:rsidR="00DF4767" w:rsidRPr="00CE23E9">
        <w:rPr>
          <w:rFonts w:ascii="Arial" w:hAnsi="Arial" w:cs="Arial"/>
          <w:b/>
          <w:sz w:val="24"/>
          <w:szCs w:val="24"/>
        </w:rPr>
        <w:t>wypełnić</w:t>
      </w:r>
      <w:r w:rsidRPr="00CE23E9">
        <w:rPr>
          <w:rFonts w:ascii="Arial" w:hAnsi="Arial" w:cs="Arial"/>
          <w:b/>
          <w:sz w:val="24"/>
          <w:szCs w:val="24"/>
        </w:rPr>
        <w:t xml:space="preserve"> tylko </w:t>
      </w:r>
      <w:r w:rsidR="009A0A1A" w:rsidRPr="00CE23E9">
        <w:rPr>
          <w:rFonts w:ascii="Arial" w:hAnsi="Arial" w:cs="Arial"/>
          <w:b/>
          <w:sz w:val="24"/>
          <w:szCs w:val="24"/>
        </w:rPr>
        <w:t>w przypadku</w:t>
      </w:r>
      <w:r w:rsidR="005773E6" w:rsidRPr="00CE23E9">
        <w:rPr>
          <w:rFonts w:ascii="Arial" w:hAnsi="Arial" w:cs="Arial"/>
          <w:b/>
          <w:sz w:val="24"/>
          <w:szCs w:val="24"/>
        </w:rPr>
        <w:t xml:space="preserve"> podmiotu udostępniającego zasoby, na którego</w:t>
      </w:r>
      <w:r w:rsidRPr="00CE23E9">
        <w:rPr>
          <w:rFonts w:ascii="Arial" w:hAnsi="Arial" w:cs="Arial"/>
          <w:b/>
          <w:sz w:val="24"/>
          <w:szCs w:val="24"/>
        </w:rPr>
        <w:t xml:space="preserve"> </w:t>
      </w:r>
      <w:r w:rsidR="005773E6" w:rsidRPr="00CE23E9">
        <w:rPr>
          <w:rFonts w:ascii="Arial" w:hAnsi="Arial" w:cs="Arial"/>
          <w:b/>
          <w:sz w:val="24"/>
          <w:szCs w:val="24"/>
        </w:rPr>
        <w:t xml:space="preserve">zdolnościach lub sytuacji wykonawca </w:t>
      </w:r>
      <w:r w:rsidR="00830142" w:rsidRPr="00CE23E9">
        <w:rPr>
          <w:rFonts w:ascii="Arial" w:hAnsi="Arial" w:cs="Arial"/>
          <w:b/>
          <w:sz w:val="24"/>
          <w:szCs w:val="24"/>
        </w:rPr>
        <w:t xml:space="preserve">polega </w:t>
      </w:r>
      <w:r w:rsidR="00E10B15" w:rsidRPr="00CE23E9">
        <w:rPr>
          <w:rFonts w:ascii="Arial" w:hAnsi="Arial" w:cs="Arial"/>
          <w:b/>
          <w:sz w:val="24"/>
          <w:szCs w:val="24"/>
        </w:rPr>
        <w:t>w</w:t>
      </w:r>
      <w:r w:rsidR="00830BFB" w:rsidRPr="00CE23E9">
        <w:rPr>
          <w:rFonts w:ascii="Arial" w:hAnsi="Arial" w:cs="Arial"/>
          <w:b/>
          <w:sz w:val="24"/>
          <w:szCs w:val="24"/>
        </w:rPr>
        <w:t xml:space="preserve"> </w:t>
      </w:r>
      <w:r w:rsidR="00E10B15" w:rsidRPr="00CE23E9">
        <w:rPr>
          <w:rFonts w:ascii="Arial" w:hAnsi="Arial" w:cs="Arial"/>
          <w:b/>
          <w:sz w:val="24"/>
          <w:szCs w:val="24"/>
        </w:rPr>
        <w:t>zakresie odpowiadającym ponad 10% wartości zamówienia</w:t>
      </w:r>
      <w:r w:rsidR="00B076D6" w:rsidRPr="00CE23E9">
        <w:rPr>
          <w:rFonts w:ascii="Arial" w:hAnsi="Arial" w:cs="Arial"/>
          <w:b/>
          <w:sz w:val="24"/>
          <w:szCs w:val="24"/>
        </w:rPr>
        <w:t xml:space="preserve">. </w:t>
      </w:r>
      <w:r w:rsidR="00671064" w:rsidRPr="00CE23E9">
        <w:rPr>
          <w:rFonts w:ascii="Arial" w:hAnsi="Arial" w:cs="Arial"/>
          <w:b/>
          <w:sz w:val="24"/>
          <w:szCs w:val="24"/>
        </w:rPr>
        <w:t xml:space="preserve">W </w:t>
      </w:r>
      <w:r w:rsidR="00E22985" w:rsidRPr="00CE23E9">
        <w:rPr>
          <w:rFonts w:ascii="Arial" w:hAnsi="Arial" w:cs="Arial"/>
          <w:b/>
          <w:sz w:val="24"/>
          <w:szCs w:val="24"/>
        </w:rPr>
        <w:t>przypadku</w:t>
      </w:r>
      <w:r w:rsidR="00671064" w:rsidRPr="00CE23E9">
        <w:rPr>
          <w:rFonts w:ascii="Arial" w:hAnsi="Arial" w:cs="Arial"/>
          <w:b/>
          <w:sz w:val="24"/>
          <w:szCs w:val="24"/>
        </w:rPr>
        <w:t xml:space="preserve"> więcej niż jednego podmiotu </w:t>
      </w:r>
      <w:r w:rsidR="00E22985" w:rsidRPr="00CE23E9">
        <w:rPr>
          <w:rFonts w:ascii="Arial" w:hAnsi="Arial" w:cs="Arial"/>
          <w:b/>
          <w:sz w:val="24"/>
          <w:szCs w:val="24"/>
        </w:rPr>
        <w:t>udostępniającego</w:t>
      </w:r>
      <w:r w:rsidR="00671064" w:rsidRPr="00CE23E9">
        <w:rPr>
          <w:rFonts w:ascii="Arial" w:hAnsi="Arial" w:cs="Arial"/>
          <w:b/>
          <w:sz w:val="24"/>
          <w:szCs w:val="24"/>
        </w:rPr>
        <w:t xml:space="preserve"> zasoby</w:t>
      </w:r>
      <w:r w:rsidR="00E22985" w:rsidRPr="00CE23E9">
        <w:rPr>
          <w:rFonts w:ascii="Arial" w:hAnsi="Arial" w:cs="Arial"/>
          <w:b/>
          <w:sz w:val="24"/>
          <w:szCs w:val="24"/>
        </w:rPr>
        <w:t xml:space="preserve">, </w:t>
      </w:r>
      <w:r w:rsidR="00F14423" w:rsidRPr="00CE23E9">
        <w:rPr>
          <w:rFonts w:ascii="Arial" w:hAnsi="Arial" w:cs="Arial"/>
          <w:b/>
          <w:sz w:val="24"/>
          <w:szCs w:val="24"/>
        </w:rPr>
        <w:t>na którego zdolnościach lub sytuacji wykonawca polega w</w:t>
      </w:r>
      <w:r w:rsidR="00830BFB" w:rsidRPr="00CE23E9">
        <w:rPr>
          <w:rFonts w:ascii="Arial" w:hAnsi="Arial" w:cs="Arial"/>
          <w:b/>
          <w:sz w:val="24"/>
          <w:szCs w:val="24"/>
        </w:rPr>
        <w:t xml:space="preserve"> </w:t>
      </w:r>
      <w:r w:rsidR="00F14423" w:rsidRPr="00CE23E9">
        <w:rPr>
          <w:rFonts w:ascii="Arial" w:hAnsi="Arial" w:cs="Arial"/>
          <w:b/>
          <w:sz w:val="24"/>
          <w:szCs w:val="24"/>
        </w:rPr>
        <w:t xml:space="preserve">zakresie odpowiadającym ponad 10% wartości zamówienia, </w:t>
      </w:r>
      <w:r w:rsidR="00E22985" w:rsidRPr="00CE23E9">
        <w:rPr>
          <w:rFonts w:ascii="Arial" w:hAnsi="Arial" w:cs="Arial"/>
          <w:b/>
          <w:sz w:val="24"/>
          <w:szCs w:val="24"/>
        </w:rPr>
        <w:t>n</w:t>
      </w:r>
      <w:r w:rsidR="00B076D6" w:rsidRPr="00CE23E9">
        <w:rPr>
          <w:rFonts w:ascii="Arial" w:hAnsi="Arial" w:cs="Arial"/>
          <w:b/>
          <w:sz w:val="24"/>
          <w:szCs w:val="24"/>
        </w:rPr>
        <w:t xml:space="preserve">ależy zastosować tyle razy, </w:t>
      </w:r>
      <w:r w:rsidR="00671064" w:rsidRPr="00CE23E9">
        <w:rPr>
          <w:rFonts w:ascii="Arial" w:hAnsi="Arial" w:cs="Arial"/>
          <w:b/>
          <w:sz w:val="24"/>
          <w:szCs w:val="24"/>
        </w:rPr>
        <w:t xml:space="preserve">ile jest to </w:t>
      </w:r>
      <w:r w:rsidR="00E22985" w:rsidRPr="00CE23E9">
        <w:rPr>
          <w:rFonts w:ascii="Arial" w:hAnsi="Arial" w:cs="Arial"/>
          <w:b/>
          <w:sz w:val="24"/>
          <w:szCs w:val="24"/>
        </w:rPr>
        <w:t>ko</w:t>
      </w:r>
      <w:r w:rsidR="00671064" w:rsidRPr="00CE23E9">
        <w:rPr>
          <w:rFonts w:ascii="Arial" w:hAnsi="Arial" w:cs="Arial"/>
          <w:b/>
          <w:sz w:val="24"/>
          <w:szCs w:val="24"/>
        </w:rPr>
        <w:t>nieczne.</w:t>
      </w:r>
      <w:r w:rsidRPr="00CE23E9">
        <w:rPr>
          <w:rFonts w:ascii="Arial" w:hAnsi="Arial" w:cs="Arial"/>
          <w:b/>
          <w:sz w:val="24"/>
          <w:szCs w:val="24"/>
        </w:rPr>
        <w:t>]</w:t>
      </w:r>
      <w:bookmarkEnd w:id="2"/>
    </w:p>
    <w:p w:rsidR="00F9650B" w:rsidRPr="007D3355" w:rsidRDefault="0070071F" w:rsidP="007D33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D3355" w:rsidRPr="007D3355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415433846"/>
          <w:placeholder>
            <w:docPart w:val="DefaultPlaceholder_-1854013440"/>
          </w:placeholder>
          <w:showingPlcHdr/>
          <w:text/>
        </w:sdtPr>
        <w:sdtEndPr/>
        <w:sdtContent>
          <w:r w:rsidR="007D3355" w:rsidRPr="007D3355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="0071166D" w:rsidRPr="007D3355">
        <w:rPr>
          <w:rFonts w:ascii="Arial" w:hAnsi="Arial" w:cs="Arial"/>
          <w:sz w:val="24"/>
          <w:szCs w:val="24"/>
        </w:rPr>
        <w:t xml:space="preserve"> </w:t>
      </w:r>
      <w:r w:rsidRPr="007D3355">
        <w:rPr>
          <w:rFonts w:ascii="Arial" w:hAnsi="Arial" w:cs="Arial"/>
          <w:sz w:val="24"/>
          <w:szCs w:val="24"/>
        </w:rPr>
        <w:t xml:space="preserve"> </w:t>
      </w:r>
      <w:bookmarkStart w:id="3" w:name="_Hlk99005462"/>
      <w:r w:rsidRPr="007D3355">
        <w:rPr>
          <w:rFonts w:ascii="Arial" w:hAnsi="Arial" w:cs="Arial"/>
          <w:sz w:val="24"/>
          <w:szCs w:val="24"/>
        </w:rPr>
        <w:t xml:space="preserve">(wskazać </w:t>
      </w:r>
      <w:bookmarkEnd w:id="3"/>
      <w:r w:rsidRPr="007D3355">
        <w:rPr>
          <w:rFonts w:ascii="Arial" w:hAnsi="Arial" w:cs="Arial"/>
          <w:sz w:val="24"/>
          <w:szCs w:val="24"/>
        </w:rPr>
        <w:t>dokument i właściwą jednostkę redakcyjną dokumentu, w której określono warunki udziału w postępowaniu), polegam na zdolnościach lub sytuacji następującego</w:t>
      </w:r>
      <w:r w:rsidR="00074793" w:rsidRPr="007D3355">
        <w:rPr>
          <w:rFonts w:ascii="Arial" w:hAnsi="Arial" w:cs="Arial"/>
          <w:sz w:val="24"/>
          <w:szCs w:val="24"/>
        </w:rPr>
        <w:t xml:space="preserve"> </w:t>
      </w:r>
      <w:r w:rsidRPr="007D3355">
        <w:rPr>
          <w:rFonts w:ascii="Arial" w:hAnsi="Arial" w:cs="Arial"/>
          <w:sz w:val="24"/>
          <w:szCs w:val="24"/>
        </w:rPr>
        <w:t>podmiotu</w:t>
      </w:r>
      <w:r w:rsidR="00074793" w:rsidRPr="007D3355">
        <w:rPr>
          <w:rFonts w:ascii="Arial" w:hAnsi="Arial" w:cs="Arial"/>
          <w:sz w:val="24"/>
          <w:szCs w:val="24"/>
        </w:rPr>
        <w:t xml:space="preserve"> </w:t>
      </w:r>
      <w:r w:rsidRPr="007D3355">
        <w:rPr>
          <w:rFonts w:ascii="Arial" w:hAnsi="Arial" w:cs="Arial"/>
          <w:sz w:val="24"/>
          <w:szCs w:val="24"/>
        </w:rPr>
        <w:t>udostępniając</w:t>
      </w:r>
      <w:r w:rsidR="00074793" w:rsidRPr="007D3355">
        <w:rPr>
          <w:rFonts w:ascii="Arial" w:hAnsi="Arial" w:cs="Arial"/>
          <w:sz w:val="24"/>
          <w:szCs w:val="24"/>
        </w:rPr>
        <w:t>ego</w:t>
      </w:r>
      <w:r w:rsidRPr="007D3355">
        <w:rPr>
          <w:rFonts w:ascii="Arial" w:hAnsi="Arial" w:cs="Arial"/>
          <w:sz w:val="24"/>
          <w:szCs w:val="24"/>
        </w:rPr>
        <w:t xml:space="preserve"> zasoby:</w:t>
      </w:r>
      <w:bookmarkStart w:id="4" w:name="_Hlk99014455"/>
    </w:p>
    <w:p w:rsidR="00F9650B" w:rsidRPr="007D3355" w:rsidRDefault="00A82E39" w:rsidP="007D3355">
      <w:pPr>
        <w:spacing w:after="120" w:line="276" w:lineRule="auto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04996629"/>
          <w:placeholder>
            <w:docPart w:val="DefaultPlaceholder_-1854013440"/>
          </w:placeholder>
          <w:showingPlcHdr/>
          <w:text/>
        </w:sdtPr>
        <w:sdtEndPr/>
        <w:sdtContent>
          <w:r w:rsidR="007D3355" w:rsidRPr="007D3355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="000B07BD" w:rsidRPr="007D3355">
        <w:rPr>
          <w:rFonts w:ascii="Arial" w:hAnsi="Arial" w:cs="Arial"/>
          <w:sz w:val="24"/>
          <w:szCs w:val="24"/>
        </w:rPr>
        <w:t xml:space="preserve"> </w:t>
      </w:r>
      <w:bookmarkEnd w:id="4"/>
      <w:r w:rsidR="008D0E7E" w:rsidRPr="007D3355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7D3355">
        <w:rPr>
          <w:rFonts w:ascii="Arial" w:hAnsi="Arial" w:cs="Arial"/>
          <w:sz w:val="24"/>
          <w:szCs w:val="24"/>
        </w:rPr>
        <w:t>CEiDG</w:t>
      </w:r>
      <w:proofErr w:type="spellEnd"/>
      <w:r w:rsidR="008D0E7E" w:rsidRPr="007D3355">
        <w:rPr>
          <w:rFonts w:ascii="Arial" w:hAnsi="Arial" w:cs="Arial"/>
          <w:sz w:val="24"/>
          <w:szCs w:val="24"/>
        </w:rPr>
        <w:t>),</w:t>
      </w:r>
    </w:p>
    <w:p w:rsidR="003B3503" w:rsidRPr="007D3355" w:rsidRDefault="0070071F" w:rsidP="007D33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 xml:space="preserve">w następującym zakresie: </w:t>
      </w:r>
      <w:sdt>
        <w:sdtPr>
          <w:rPr>
            <w:rFonts w:ascii="Arial" w:hAnsi="Arial" w:cs="Arial"/>
            <w:sz w:val="24"/>
            <w:szCs w:val="24"/>
          </w:rPr>
          <w:id w:val="-1709182866"/>
          <w:placeholder>
            <w:docPart w:val="DefaultPlaceholder_-1854013440"/>
          </w:placeholder>
          <w:showingPlcHdr/>
          <w:text/>
        </w:sdtPr>
        <w:sdtEndPr/>
        <w:sdtContent>
          <w:r w:rsidR="007D3355" w:rsidRPr="007D3355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="004511DC" w:rsidRPr="007D3355">
        <w:rPr>
          <w:rFonts w:ascii="Arial" w:hAnsi="Arial" w:cs="Arial"/>
          <w:sz w:val="24"/>
          <w:szCs w:val="24"/>
        </w:rPr>
        <w:t xml:space="preserve"> </w:t>
      </w:r>
      <w:r w:rsidRPr="007D3355">
        <w:rPr>
          <w:rFonts w:ascii="Arial" w:hAnsi="Arial" w:cs="Arial"/>
          <w:sz w:val="24"/>
          <w:szCs w:val="24"/>
        </w:rPr>
        <w:t>(określić odpowiedni zakres udostępnianych zasobów dla wskazanego podmiotu)</w:t>
      </w:r>
      <w:r w:rsidR="004511DC" w:rsidRPr="007D3355">
        <w:rPr>
          <w:rFonts w:ascii="Arial" w:hAnsi="Arial" w:cs="Arial"/>
          <w:iCs/>
          <w:sz w:val="24"/>
          <w:szCs w:val="24"/>
        </w:rPr>
        <w:t>,</w:t>
      </w:r>
    </w:p>
    <w:p w:rsidR="0070071F" w:rsidRPr="007D3355" w:rsidRDefault="004511DC" w:rsidP="007D33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>co odpowiada ponad 10% wartości przedmiotowego zamówienia</w:t>
      </w:r>
      <w:r w:rsidR="0070071F" w:rsidRPr="007D3355">
        <w:rPr>
          <w:rFonts w:ascii="Arial" w:hAnsi="Arial" w:cs="Arial"/>
          <w:sz w:val="24"/>
          <w:szCs w:val="24"/>
        </w:rPr>
        <w:t xml:space="preserve">. </w:t>
      </w:r>
    </w:p>
    <w:p w:rsidR="00EF45B6" w:rsidRPr="007D3355" w:rsidRDefault="007D3355" w:rsidP="007D3355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7D3355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:rsidR="00830BFB" w:rsidRPr="00CE23E9" w:rsidRDefault="00830BFB" w:rsidP="007D3355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E23E9">
        <w:rPr>
          <w:rFonts w:ascii="Arial" w:hAnsi="Arial" w:cs="Arial"/>
          <w:b/>
          <w:sz w:val="24"/>
          <w:szCs w:val="24"/>
        </w:rPr>
        <w:t xml:space="preserve">[UWAGA: wypełnić tylko w przypadku </w:t>
      </w:r>
      <w:r w:rsidR="009A138B" w:rsidRPr="00CE23E9">
        <w:rPr>
          <w:rFonts w:ascii="Arial" w:hAnsi="Arial" w:cs="Arial"/>
          <w:b/>
          <w:sz w:val="24"/>
          <w:szCs w:val="24"/>
        </w:rPr>
        <w:t>podwykonawcy</w:t>
      </w:r>
      <w:r w:rsidR="00C7597C" w:rsidRPr="00CE23E9">
        <w:rPr>
          <w:rFonts w:ascii="Arial" w:hAnsi="Arial" w:cs="Arial"/>
          <w:b/>
          <w:sz w:val="24"/>
          <w:szCs w:val="24"/>
        </w:rPr>
        <w:t xml:space="preserve"> (niebędącego podmiotem udostępniającym zasoby)</w:t>
      </w:r>
      <w:r w:rsidR="009A138B" w:rsidRPr="00CE23E9">
        <w:rPr>
          <w:rFonts w:ascii="Arial" w:hAnsi="Arial" w:cs="Arial"/>
          <w:b/>
          <w:sz w:val="24"/>
          <w:szCs w:val="24"/>
        </w:rPr>
        <w:t>, na którego przypada</w:t>
      </w:r>
      <w:r w:rsidRPr="00CE23E9">
        <w:rPr>
          <w:rFonts w:ascii="Arial" w:hAnsi="Arial" w:cs="Arial"/>
          <w:b/>
          <w:sz w:val="24"/>
          <w:szCs w:val="24"/>
        </w:rPr>
        <w:t xml:space="preserve"> ponad 10% wartości zamówienia. W przypadku więcej niż jednego </w:t>
      </w:r>
      <w:r w:rsidR="00473DE0" w:rsidRPr="00CE23E9">
        <w:rPr>
          <w:rFonts w:ascii="Arial" w:hAnsi="Arial" w:cs="Arial"/>
          <w:b/>
          <w:sz w:val="24"/>
          <w:szCs w:val="24"/>
        </w:rPr>
        <w:t>podwykonawcy</w:t>
      </w:r>
      <w:r w:rsidRPr="00CE23E9">
        <w:rPr>
          <w:rFonts w:ascii="Arial" w:hAnsi="Arial" w:cs="Arial"/>
          <w:b/>
          <w:sz w:val="24"/>
          <w:szCs w:val="24"/>
        </w:rPr>
        <w:t>, na którego zdolnościach lub sytuacji wykonawca</w:t>
      </w:r>
      <w:r w:rsidR="00473DE0" w:rsidRPr="00CE23E9">
        <w:rPr>
          <w:rFonts w:ascii="Arial" w:hAnsi="Arial" w:cs="Arial"/>
          <w:b/>
          <w:sz w:val="24"/>
          <w:szCs w:val="24"/>
        </w:rPr>
        <w:t xml:space="preserve"> nie</w:t>
      </w:r>
      <w:r w:rsidRPr="00CE23E9">
        <w:rPr>
          <w:rFonts w:ascii="Arial" w:hAnsi="Arial" w:cs="Arial"/>
          <w:b/>
          <w:sz w:val="24"/>
          <w:szCs w:val="24"/>
        </w:rPr>
        <w:t xml:space="preserve"> polega</w:t>
      </w:r>
      <w:r w:rsidR="00473DE0" w:rsidRPr="00CE23E9">
        <w:rPr>
          <w:rFonts w:ascii="Arial" w:hAnsi="Arial" w:cs="Arial"/>
          <w:b/>
          <w:sz w:val="24"/>
          <w:szCs w:val="24"/>
        </w:rPr>
        <w:t>, a na którego przypada</w:t>
      </w:r>
      <w:r w:rsidRPr="00CE23E9">
        <w:rPr>
          <w:rFonts w:ascii="Arial" w:hAnsi="Arial" w:cs="Arial"/>
          <w:b/>
          <w:sz w:val="24"/>
          <w:szCs w:val="24"/>
        </w:rPr>
        <w:t xml:space="preserve"> ponad 10% wartości zamówienia, należy zastosować tyle razy, ile jest to konieczne.]</w:t>
      </w:r>
    </w:p>
    <w:p w:rsidR="003B3503" w:rsidRPr="007D3355" w:rsidRDefault="00EF45B6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7D3355">
        <w:rPr>
          <w:rFonts w:ascii="Arial" w:hAnsi="Arial" w:cs="Arial"/>
          <w:sz w:val="24"/>
          <w:szCs w:val="24"/>
        </w:rPr>
        <w:t>,</w:t>
      </w:r>
      <w:r w:rsidRPr="007D3355">
        <w:rPr>
          <w:rFonts w:ascii="Arial" w:hAnsi="Arial" w:cs="Arial"/>
          <w:sz w:val="24"/>
          <w:szCs w:val="24"/>
        </w:rPr>
        <w:t xml:space="preserve"> na którego</w:t>
      </w:r>
      <w:r w:rsidR="00FC2303" w:rsidRPr="007D3355">
        <w:rPr>
          <w:rFonts w:ascii="Arial" w:hAnsi="Arial" w:cs="Arial"/>
          <w:sz w:val="24"/>
          <w:szCs w:val="24"/>
        </w:rPr>
        <w:t xml:space="preserve"> </w:t>
      </w:r>
      <w:r w:rsidRPr="007D3355">
        <w:rPr>
          <w:rFonts w:ascii="Arial" w:hAnsi="Arial" w:cs="Arial"/>
          <w:sz w:val="24"/>
          <w:szCs w:val="24"/>
        </w:rPr>
        <w:t xml:space="preserve">przypada ponad 10% wartości zamówienia: </w:t>
      </w:r>
    </w:p>
    <w:p w:rsidR="003B3503" w:rsidRPr="007D3355" w:rsidRDefault="00A82E39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663662785"/>
          <w:placeholder>
            <w:docPart w:val="DefaultPlaceholder_-1854013440"/>
          </w:placeholder>
          <w:showingPlcHdr/>
          <w:text/>
        </w:sdtPr>
        <w:sdtEndPr/>
        <w:sdtContent>
          <w:r w:rsidR="007D3355" w:rsidRPr="007D3355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="00EF45B6" w:rsidRPr="007D3355">
        <w:rPr>
          <w:rFonts w:ascii="Arial" w:hAnsi="Arial" w:cs="Arial"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="00EF45B6" w:rsidRPr="007D3355">
        <w:rPr>
          <w:rFonts w:ascii="Arial" w:hAnsi="Arial" w:cs="Arial"/>
          <w:sz w:val="24"/>
          <w:szCs w:val="24"/>
        </w:rPr>
        <w:t>CEiDG</w:t>
      </w:r>
      <w:proofErr w:type="spellEnd"/>
      <w:r w:rsidR="00EF45B6" w:rsidRPr="007D3355">
        <w:rPr>
          <w:rFonts w:ascii="Arial" w:hAnsi="Arial" w:cs="Arial"/>
          <w:sz w:val="24"/>
          <w:szCs w:val="24"/>
        </w:rPr>
        <w:t>),</w:t>
      </w:r>
    </w:p>
    <w:p w:rsidR="00EF45B6" w:rsidRPr="007D3355" w:rsidRDefault="00EF45B6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:rsidR="00EF45B6" w:rsidRPr="007D3355" w:rsidRDefault="007D3355" w:rsidP="007D3355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7D3355">
        <w:rPr>
          <w:rFonts w:ascii="Arial" w:hAnsi="Arial" w:cs="Arial"/>
          <w:b/>
          <w:sz w:val="24"/>
          <w:szCs w:val="24"/>
        </w:rPr>
        <w:lastRenderedPageBreak/>
        <w:t>Oświadczenie dotyczące dostawcy, na którego przypada ponad 10% wartości zamówienia:</w:t>
      </w:r>
    </w:p>
    <w:p w:rsidR="003F554E" w:rsidRPr="00CE23E9" w:rsidRDefault="003F554E" w:rsidP="007D3355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E23E9">
        <w:rPr>
          <w:rFonts w:ascii="Arial" w:hAnsi="Arial" w:cs="Arial"/>
          <w:b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F9650B" w:rsidRPr="007D3355" w:rsidRDefault="00EF45B6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7D3355">
        <w:rPr>
          <w:rFonts w:ascii="Arial" w:hAnsi="Arial" w:cs="Arial"/>
          <w:sz w:val="24"/>
          <w:szCs w:val="24"/>
        </w:rPr>
        <w:t xml:space="preserve"> </w:t>
      </w:r>
      <w:r w:rsidRPr="007D3355">
        <w:rPr>
          <w:rFonts w:ascii="Arial" w:hAnsi="Arial" w:cs="Arial"/>
          <w:sz w:val="24"/>
          <w:szCs w:val="24"/>
        </w:rPr>
        <w:t xml:space="preserve">dostawcą, na którego przypada ponad 10% wartości zamówienia: </w:t>
      </w:r>
    </w:p>
    <w:p w:rsidR="003B3503" w:rsidRPr="007D3355" w:rsidRDefault="00A82E39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04313850"/>
          <w:placeholder>
            <w:docPart w:val="DefaultPlaceholder_-1854013440"/>
          </w:placeholder>
          <w:showingPlcHdr/>
          <w:text/>
        </w:sdtPr>
        <w:sdtEndPr/>
        <w:sdtContent>
          <w:r w:rsidR="007D3355" w:rsidRPr="007D3355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="00EF45B6" w:rsidRPr="007D3355">
        <w:rPr>
          <w:rFonts w:ascii="Arial" w:hAnsi="Arial" w:cs="Arial"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="00EF45B6" w:rsidRPr="007D3355">
        <w:rPr>
          <w:rFonts w:ascii="Arial" w:hAnsi="Arial" w:cs="Arial"/>
          <w:sz w:val="24"/>
          <w:szCs w:val="24"/>
        </w:rPr>
        <w:t>CEiDG</w:t>
      </w:r>
      <w:proofErr w:type="spellEnd"/>
      <w:r w:rsidR="00EF45B6" w:rsidRPr="007D3355">
        <w:rPr>
          <w:rFonts w:ascii="Arial" w:hAnsi="Arial" w:cs="Arial"/>
          <w:sz w:val="24"/>
          <w:szCs w:val="24"/>
        </w:rPr>
        <w:t>),</w:t>
      </w:r>
    </w:p>
    <w:p w:rsidR="00EF45B6" w:rsidRPr="007D3355" w:rsidRDefault="003B3503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 xml:space="preserve"> </w:t>
      </w:r>
      <w:r w:rsidR="00EF45B6" w:rsidRPr="007D3355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:rsidR="00EF45B6" w:rsidRPr="007D3355" w:rsidRDefault="007D3355" w:rsidP="007D3355">
      <w:pPr>
        <w:shd w:val="clear" w:color="auto" w:fill="BFBFBF" w:themeFill="background1" w:themeFillShade="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7D335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EF45B6" w:rsidRPr="007D3355" w:rsidRDefault="00EF45B6" w:rsidP="007D3355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EF45B6" w:rsidRPr="007D3355" w:rsidRDefault="00EF45B6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D3355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F45B6" w:rsidRPr="007D3355" w:rsidRDefault="00EF45B6" w:rsidP="007D3355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EF45B6" w:rsidRPr="007D3355" w:rsidRDefault="00CE23E9" w:rsidP="007D3355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7D3355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F9650B" w:rsidRPr="009F28A4" w:rsidRDefault="00EF45B6" w:rsidP="007D33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D3355">
        <w:rPr>
          <w:rFonts w:ascii="Arial" w:hAnsi="Arial" w:cs="Arial"/>
          <w:sz w:val="24"/>
          <w:szCs w:val="24"/>
        </w:rPr>
        <w:t>Wskazuję następujące podmiotowe środki dowodowe, które można uzyskać za pomocą bezpłatnych i</w:t>
      </w:r>
      <w:r w:rsidR="003F37DA" w:rsidRPr="007D3355">
        <w:rPr>
          <w:rFonts w:ascii="Arial" w:hAnsi="Arial" w:cs="Arial"/>
          <w:sz w:val="24"/>
          <w:szCs w:val="24"/>
        </w:rPr>
        <w:t> </w:t>
      </w:r>
      <w:r w:rsidRPr="007D3355">
        <w:rPr>
          <w:rFonts w:ascii="Arial" w:hAnsi="Arial" w:cs="Arial"/>
          <w:sz w:val="24"/>
          <w:szCs w:val="24"/>
        </w:rPr>
        <w:t>ogólnodostępnych baz danych, oraz dane umożliwiające dostęp do tych środków:</w:t>
      </w:r>
      <w:r w:rsidR="005E5605" w:rsidRPr="007D3355">
        <w:rPr>
          <w:rFonts w:ascii="Arial" w:hAnsi="Arial" w:cs="Arial"/>
          <w:sz w:val="24"/>
          <w:szCs w:val="24"/>
        </w:rPr>
        <w:br/>
      </w:r>
    </w:p>
    <w:p w:rsidR="00EF45B6" w:rsidRPr="009F28A4" w:rsidRDefault="00EF45B6" w:rsidP="007D33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F28A4">
        <w:rPr>
          <w:rFonts w:ascii="Arial" w:hAnsi="Arial" w:cs="Arial"/>
          <w:sz w:val="24"/>
          <w:szCs w:val="24"/>
        </w:rPr>
        <w:t xml:space="preserve">1) </w:t>
      </w:r>
      <w:sdt>
        <w:sdtPr>
          <w:rPr>
            <w:rFonts w:ascii="Arial" w:hAnsi="Arial" w:cs="Arial"/>
            <w:sz w:val="24"/>
            <w:szCs w:val="24"/>
          </w:rPr>
          <w:id w:val="-1942287984"/>
          <w:placeholder>
            <w:docPart w:val="DefaultPlaceholder_-1854013440"/>
          </w:placeholder>
          <w:showingPlcHdr/>
          <w:text/>
        </w:sdtPr>
        <w:sdtEndPr/>
        <w:sdtContent>
          <w:r w:rsidR="007D3355" w:rsidRPr="009F28A4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:rsidR="00EF45B6" w:rsidRPr="009F28A4" w:rsidRDefault="00EF45B6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F28A4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EF45B6" w:rsidRPr="009F28A4" w:rsidRDefault="00EF45B6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F28A4">
        <w:rPr>
          <w:rFonts w:ascii="Arial" w:hAnsi="Arial" w:cs="Arial"/>
          <w:sz w:val="24"/>
          <w:szCs w:val="24"/>
        </w:rPr>
        <w:t xml:space="preserve">2) </w:t>
      </w:r>
      <w:sdt>
        <w:sdtPr>
          <w:rPr>
            <w:rFonts w:ascii="Arial" w:hAnsi="Arial" w:cs="Arial"/>
            <w:sz w:val="24"/>
            <w:szCs w:val="24"/>
          </w:rPr>
          <w:id w:val="989052795"/>
          <w:placeholder>
            <w:docPart w:val="DefaultPlaceholder_-1854013440"/>
          </w:placeholder>
          <w:showingPlcHdr/>
          <w:text/>
        </w:sdtPr>
        <w:sdtEndPr/>
        <w:sdtContent>
          <w:r w:rsidR="007D3355" w:rsidRPr="009F28A4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:rsidR="00EF45B6" w:rsidRPr="009F28A4" w:rsidRDefault="00EF45B6" w:rsidP="007D335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F28A4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9067DC" w:rsidRPr="007D3355" w:rsidRDefault="009067DC" w:rsidP="007D3355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:rsidR="00462D74" w:rsidRPr="007D3355" w:rsidRDefault="00462D74" w:rsidP="007D3355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</w:p>
    <w:p w:rsidR="0072465F" w:rsidRPr="007D3355" w:rsidRDefault="0072465F" w:rsidP="007D3355">
      <w:pPr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7D3355">
        <w:rPr>
          <w:rFonts w:ascii="Arial" w:hAnsi="Arial" w:cs="Arial"/>
          <w:b/>
          <w:sz w:val="24"/>
          <w:szCs w:val="24"/>
        </w:rPr>
        <w:t>……………………………………</w:t>
      </w:r>
      <w:r w:rsidR="00FC2303" w:rsidRPr="007D3355">
        <w:rPr>
          <w:rFonts w:ascii="Arial" w:hAnsi="Arial" w:cs="Arial"/>
          <w:b/>
          <w:sz w:val="24"/>
          <w:szCs w:val="24"/>
        </w:rPr>
        <w:t>.</w:t>
      </w:r>
    </w:p>
    <w:p w:rsidR="0072465F" w:rsidRPr="007D3355" w:rsidRDefault="0072465F" w:rsidP="007D3355">
      <w:pPr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7D3355">
        <w:rPr>
          <w:rFonts w:ascii="Arial" w:hAnsi="Arial" w:cs="Arial"/>
          <w:b/>
          <w:sz w:val="24"/>
          <w:szCs w:val="24"/>
        </w:rPr>
        <w:t xml:space="preserve">Data; </w:t>
      </w:r>
      <w:bookmarkStart w:id="5" w:name="_Hlk102639179"/>
      <w:r w:rsidR="005C4A49" w:rsidRPr="007D3355">
        <w:rPr>
          <w:rFonts w:ascii="Arial" w:hAnsi="Arial" w:cs="Arial"/>
          <w:b/>
          <w:sz w:val="24"/>
          <w:szCs w:val="24"/>
        </w:rPr>
        <w:t>k</w:t>
      </w:r>
      <w:r w:rsidRPr="007D3355">
        <w:rPr>
          <w:rFonts w:ascii="Arial" w:hAnsi="Arial" w:cs="Arial"/>
          <w:b/>
          <w:sz w:val="24"/>
          <w:szCs w:val="24"/>
        </w:rPr>
        <w:t xml:space="preserve">walifikowany podpis elektroniczny </w:t>
      </w:r>
      <w:bookmarkEnd w:id="5"/>
    </w:p>
    <w:p w:rsidR="0072465F" w:rsidRPr="007D3355" w:rsidRDefault="0072465F" w:rsidP="007D3355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72465F" w:rsidRPr="007D3355" w:rsidSect="00A103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875" w:rsidRDefault="00680875" w:rsidP="00EF45B6">
      <w:pPr>
        <w:spacing w:after="0" w:line="240" w:lineRule="auto"/>
      </w:pPr>
      <w:r>
        <w:separator/>
      </w:r>
    </w:p>
  </w:endnote>
  <w:endnote w:type="continuationSeparator" w:id="0">
    <w:p w:rsidR="00680875" w:rsidRDefault="0068087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355" w:rsidRDefault="007D3355">
    <w:pPr>
      <w:pStyle w:val="Stopka"/>
    </w:pPr>
    <w:r>
      <w:rPr>
        <w:noProof/>
      </w:rPr>
      <w:drawing>
        <wp:inline distT="0" distB="0" distL="0" distR="0" wp14:anchorId="52176AFE" wp14:editId="67707015">
          <wp:extent cx="5760720" cy="34159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15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875" w:rsidRDefault="00680875" w:rsidP="00EF45B6">
      <w:pPr>
        <w:spacing w:after="0" w:line="240" w:lineRule="auto"/>
      </w:pPr>
      <w:r>
        <w:separator/>
      </w:r>
    </w:p>
  </w:footnote>
  <w:footnote w:type="continuationSeparator" w:id="0">
    <w:p w:rsidR="00680875" w:rsidRDefault="00680875" w:rsidP="00EF45B6">
      <w:pPr>
        <w:spacing w:after="0" w:line="240" w:lineRule="auto"/>
      </w:pPr>
      <w:r>
        <w:continuationSeparator/>
      </w:r>
    </w:p>
  </w:footnote>
  <w:footnote w:id="1">
    <w:p w:rsidR="002E2A6B" w:rsidRPr="003B6939" w:rsidRDefault="00EF45B6" w:rsidP="002E2A6B">
      <w:pPr>
        <w:spacing w:after="0" w:line="240" w:lineRule="auto"/>
        <w:ind w:hanging="2"/>
        <w:jc w:val="both"/>
        <w:rPr>
          <w:rFonts w:ascii="Arial" w:hAnsi="Arial" w:cs="Arial"/>
          <w:sz w:val="24"/>
          <w:szCs w:val="24"/>
          <w:lang w:eastAsia="pl-PL"/>
        </w:rPr>
      </w:pPr>
      <w:r w:rsidRPr="003B693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6939">
        <w:rPr>
          <w:rFonts w:ascii="Arial" w:hAnsi="Arial" w:cs="Arial"/>
          <w:sz w:val="24"/>
          <w:szCs w:val="24"/>
        </w:rPr>
        <w:t xml:space="preserve"> </w:t>
      </w:r>
      <w:r w:rsidR="002E2A6B" w:rsidRPr="003B6939">
        <w:rPr>
          <w:rFonts w:ascii="Arial" w:eastAsia="Cambria" w:hAnsi="Arial" w:cs="Arial"/>
          <w:sz w:val="24"/>
          <w:szCs w:val="24"/>
          <w:lang w:eastAsia="pl-PL"/>
        </w:rPr>
        <w:t>Na podstawie art. 5k ust. 1 w/w rozporządzenia Rady (UE) zakazuje się udzielania lub</w:t>
      </w:r>
      <w:r w:rsidR="002E2A6B" w:rsidRPr="003B6939">
        <w:rPr>
          <w:rFonts w:ascii="Arial" w:hAnsi="Arial" w:cs="Arial"/>
          <w:sz w:val="24"/>
          <w:szCs w:val="24"/>
          <w:lang w:eastAsia="pl-PL"/>
        </w:rPr>
        <w:t xml:space="preserve"> dalszego wykonywania wszelkich zamówień publicznych lub koncesji objętych zakresem dyrektyw w sprawie zamówień publicznych,  </w:t>
      </w:r>
      <w:r w:rsidR="002E2A6B" w:rsidRPr="003B6939">
        <w:rPr>
          <w:rFonts w:ascii="Arial" w:eastAsia="Cambria" w:hAnsi="Arial" w:cs="Arial"/>
          <w:bCs/>
          <w:sz w:val="24"/>
          <w:szCs w:val="24"/>
          <w:lang w:eastAsia="pl-PL"/>
        </w:rPr>
        <w:t xml:space="preserve">a także zakresem art. 10 ust. 1 i 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 : </w:t>
      </w:r>
    </w:p>
    <w:p w:rsidR="002E2A6B" w:rsidRPr="00F17CB9" w:rsidRDefault="002E2A6B" w:rsidP="002E2A6B">
      <w:pPr>
        <w:numPr>
          <w:ilvl w:val="2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F17CB9">
        <w:rPr>
          <w:rFonts w:ascii="Arial" w:eastAsia="Cambria" w:hAnsi="Arial" w:cs="Arial"/>
          <w:bCs/>
          <w:sz w:val="24"/>
          <w:szCs w:val="24"/>
          <w:lang w:eastAsia="pl-PL"/>
        </w:rPr>
        <w:t>obywateli rosyjskich, osób fizycznych zamieszkałych w Rosji lub osób prawnych, podmiotów lub organów z siedzibą w Rosji;</w:t>
      </w:r>
    </w:p>
    <w:p w:rsidR="002E2A6B" w:rsidRPr="00F17CB9" w:rsidRDefault="002E2A6B" w:rsidP="002E2A6B">
      <w:pPr>
        <w:numPr>
          <w:ilvl w:val="2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F17CB9">
        <w:rPr>
          <w:rFonts w:ascii="Arial" w:eastAsia="Cambria" w:hAnsi="Arial" w:cs="Arial"/>
          <w:bCs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 lit. a) niniejszego ustępu; lub</w:t>
      </w:r>
    </w:p>
    <w:p w:rsidR="002E2A6B" w:rsidRPr="00F17CB9" w:rsidRDefault="002E2A6B" w:rsidP="002E2A6B">
      <w:pPr>
        <w:numPr>
          <w:ilvl w:val="2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F17CB9">
        <w:rPr>
          <w:rFonts w:ascii="Arial" w:eastAsia="Cambria" w:hAnsi="Arial" w:cs="Arial"/>
          <w:bCs/>
          <w:sz w:val="24"/>
          <w:szCs w:val="24"/>
          <w:lang w:eastAsia="pl-PL"/>
        </w:rPr>
        <w:t>osób fizycznych lub prawnych, podmiotów lub organów działających w imieniu lub pod kierunkiem podmiotu, o którym mowa w lit. a) lub b) niniejszego ustępu,</w:t>
      </w:r>
      <w:r w:rsidRPr="00F17CB9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17CB9">
        <w:rPr>
          <w:rFonts w:ascii="Arial" w:eastAsia="Cambria" w:hAnsi="Arial" w:cs="Arial"/>
          <w:bCs/>
          <w:sz w:val="24"/>
          <w:szCs w:val="24"/>
          <w:lang w:eastAsia="pl-PL"/>
        </w:rPr>
        <w:t xml:space="preserve">w tym podwykonawców, dostawców lub podmiotów, na których zdolności polega się w rozumieniu dyrektyw w sprawie zamówień publicznych, w przypadku gdy przypada na nich ponad 10 % wartości zamówienia. </w:t>
      </w:r>
    </w:p>
    <w:p w:rsidR="00EF45B6" w:rsidRPr="003B6939" w:rsidRDefault="00EF45B6" w:rsidP="002E2A6B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3B6939">
        <w:rPr>
          <w:rFonts w:ascii="Arial" w:hAnsi="Arial" w:cs="Arial"/>
          <w:sz w:val="24"/>
          <w:szCs w:val="24"/>
        </w:rPr>
        <w:t>.</w:t>
      </w:r>
    </w:p>
  </w:footnote>
  <w:footnote w:id="2">
    <w:p w:rsidR="002E2A6B" w:rsidRPr="003B6939" w:rsidRDefault="00DD39BE" w:rsidP="002E2A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B693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6939">
        <w:rPr>
          <w:rFonts w:ascii="Arial" w:hAnsi="Arial" w:cs="Arial"/>
          <w:sz w:val="24"/>
          <w:szCs w:val="24"/>
        </w:rPr>
        <w:t xml:space="preserve"> Zgodnie z treścią art. 7 ust. 1 ustawy z dnia 13 kwietnia 2022 r. </w:t>
      </w:r>
      <w:r w:rsidRPr="003B6939">
        <w:rPr>
          <w:rFonts w:ascii="Arial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narodowego,  </w:t>
      </w:r>
      <w:r w:rsidRPr="003B6939">
        <w:rPr>
          <w:rFonts w:ascii="Arial" w:hAnsi="Arial" w:cs="Arial"/>
          <w:sz w:val="24"/>
          <w:szCs w:val="24"/>
        </w:rPr>
        <w:t xml:space="preserve">z </w:t>
      </w:r>
      <w:r w:rsidRPr="003B6939">
        <w:rPr>
          <w:rFonts w:ascii="Arial" w:eastAsia="Times New Roman" w:hAnsi="Arial" w:cs="Arial"/>
          <w:sz w:val="24"/>
          <w:szCs w:val="24"/>
          <w:lang w:eastAsia="pl-PL"/>
        </w:rPr>
        <w:t xml:space="preserve">postępowania o udzielenie zamówienia publicznego lub konkursu prowadzonego na podstawie ustawy </w:t>
      </w:r>
      <w:proofErr w:type="spellStart"/>
      <w:r w:rsidRPr="003B693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3B6939">
        <w:rPr>
          <w:rFonts w:ascii="Arial" w:eastAsia="Times New Roman" w:hAnsi="Arial" w:cs="Arial"/>
          <w:sz w:val="24"/>
          <w:szCs w:val="24"/>
          <w:lang w:eastAsia="pl-PL"/>
        </w:rPr>
        <w:t xml:space="preserve"> wyklucza się:</w:t>
      </w:r>
    </w:p>
    <w:p w:rsidR="002E2A6B" w:rsidRPr="003B6939" w:rsidRDefault="002E2A6B" w:rsidP="002E2A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B6939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3B6939">
        <w:rPr>
          <w:rFonts w:ascii="Arial" w:hAnsi="Arial" w:cs="Arial"/>
          <w:sz w:val="24"/>
          <w:szCs w:val="24"/>
        </w:rPr>
        <w:t xml:space="preserve"> </w:t>
      </w:r>
      <w:r w:rsidRPr="003B6939">
        <w:rPr>
          <w:rFonts w:ascii="Arial" w:eastAsia="Times New Roman" w:hAnsi="Arial" w:cs="Arial"/>
          <w:sz w:val="24"/>
          <w:szCs w:val="24"/>
          <w:lang w:eastAsia="pl-PL"/>
        </w:rPr>
        <w:t xml:space="preserve"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</w:t>
      </w:r>
    </w:p>
    <w:p w:rsidR="002E2A6B" w:rsidRPr="003B6939" w:rsidRDefault="002E2A6B" w:rsidP="002E2A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B6939">
        <w:rPr>
          <w:rFonts w:ascii="Arial" w:eastAsia="Times New Roman" w:hAnsi="Arial" w:cs="Arial"/>
          <w:sz w:val="24"/>
          <w:szCs w:val="24"/>
          <w:lang w:eastAsia="pl-PL"/>
        </w:rPr>
        <w:t>2)art. 7 ust. 1 pkt 2 Specustawy Zamawiający wykluczy Wykonawcę,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DD39BE" w:rsidRPr="003B6939" w:rsidRDefault="002E2A6B" w:rsidP="002E2A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6939">
        <w:rPr>
          <w:rFonts w:ascii="Arial" w:eastAsia="Times New Roman" w:hAnsi="Arial" w:cs="Arial"/>
          <w:sz w:val="24"/>
          <w:szCs w:val="24"/>
          <w:lang w:eastAsia="pl-PL"/>
        </w:rPr>
        <w:t>3)art. 7 ust. 1 pkt. 3 2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355" w:rsidRDefault="007D3355">
    <w:pPr>
      <w:pStyle w:val="Nagwek"/>
    </w:pPr>
    <w:r>
      <w:rPr>
        <w:noProof/>
      </w:rPr>
      <w:drawing>
        <wp:inline distT="0" distB="0" distL="0" distR="0" wp14:anchorId="50CCD339" wp14:editId="5CD00374">
          <wp:extent cx="5760720" cy="75620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246AF"/>
    <w:multiLevelType w:val="hybridMultilevel"/>
    <w:tmpl w:val="B3FC5418"/>
    <w:lvl w:ilvl="0" w:tplc="57A0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7CDDEC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82BE438E">
      <w:start w:val="1"/>
      <w:numFmt w:val="lowerLetter"/>
      <w:lvlText w:val="%3)"/>
      <w:lvlJc w:val="left"/>
      <w:pPr>
        <w:ind w:left="2122" w:hanging="360"/>
      </w:pPr>
      <w:rPr>
        <w:rFonts w:eastAsia="Cambria" w:hint="default"/>
        <w:color w:val="auto"/>
      </w:rPr>
    </w:lvl>
    <w:lvl w:ilvl="3" w:tplc="9BD4B7EC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F94358D"/>
    <w:multiLevelType w:val="hybridMultilevel"/>
    <w:tmpl w:val="4B94D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03772"/>
    <w:rsid w:val="00074793"/>
    <w:rsid w:val="00074F81"/>
    <w:rsid w:val="0008372E"/>
    <w:rsid w:val="000B07BD"/>
    <w:rsid w:val="000B1DB3"/>
    <w:rsid w:val="000F1021"/>
    <w:rsid w:val="00101E83"/>
    <w:rsid w:val="00116C7C"/>
    <w:rsid w:val="00155451"/>
    <w:rsid w:val="00163825"/>
    <w:rsid w:val="00164500"/>
    <w:rsid w:val="001878D7"/>
    <w:rsid w:val="001A0D70"/>
    <w:rsid w:val="001C7622"/>
    <w:rsid w:val="001D4BE2"/>
    <w:rsid w:val="00205F16"/>
    <w:rsid w:val="0021086B"/>
    <w:rsid w:val="00215288"/>
    <w:rsid w:val="00244D67"/>
    <w:rsid w:val="00252230"/>
    <w:rsid w:val="00274196"/>
    <w:rsid w:val="00275181"/>
    <w:rsid w:val="002B20B0"/>
    <w:rsid w:val="002B39C8"/>
    <w:rsid w:val="002C4F89"/>
    <w:rsid w:val="002E2A6B"/>
    <w:rsid w:val="002E308D"/>
    <w:rsid w:val="0031511B"/>
    <w:rsid w:val="00321D38"/>
    <w:rsid w:val="00325FD5"/>
    <w:rsid w:val="00326360"/>
    <w:rsid w:val="00342A6E"/>
    <w:rsid w:val="00353215"/>
    <w:rsid w:val="00363404"/>
    <w:rsid w:val="003964F0"/>
    <w:rsid w:val="003A0825"/>
    <w:rsid w:val="003A1B2A"/>
    <w:rsid w:val="003B20E0"/>
    <w:rsid w:val="003B3503"/>
    <w:rsid w:val="003B41EA"/>
    <w:rsid w:val="003B6939"/>
    <w:rsid w:val="003F37DA"/>
    <w:rsid w:val="003F554E"/>
    <w:rsid w:val="00401083"/>
    <w:rsid w:val="00403A31"/>
    <w:rsid w:val="004337E3"/>
    <w:rsid w:val="0044633B"/>
    <w:rsid w:val="0045071B"/>
    <w:rsid w:val="004511DC"/>
    <w:rsid w:val="00462D74"/>
    <w:rsid w:val="004709E7"/>
    <w:rsid w:val="00473DE0"/>
    <w:rsid w:val="00484009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27B9"/>
    <w:rsid w:val="00661308"/>
    <w:rsid w:val="00671064"/>
    <w:rsid w:val="00675CEE"/>
    <w:rsid w:val="00680875"/>
    <w:rsid w:val="006A757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208"/>
    <w:rsid w:val="007C686D"/>
    <w:rsid w:val="007D3355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3A63"/>
    <w:rsid w:val="008A3178"/>
    <w:rsid w:val="008D0E7E"/>
    <w:rsid w:val="008E1F17"/>
    <w:rsid w:val="008F60AE"/>
    <w:rsid w:val="009067DC"/>
    <w:rsid w:val="0091611E"/>
    <w:rsid w:val="00935C15"/>
    <w:rsid w:val="009561D0"/>
    <w:rsid w:val="00956830"/>
    <w:rsid w:val="009A0A1A"/>
    <w:rsid w:val="009A110B"/>
    <w:rsid w:val="009A138B"/>
    <w:rsid w:val="009D26F2"/>
    <w:rsid w:val="009F28A4"/>
    <w:rsid w:val="00A0641D"/>
    <w:rsid w:val="00A1030D"/>
    <w:rsid w:val="00A21AF8"/>
    <w:rsid w:val="00A478EF"/>
    <w:rsid w:val="00A745CD"/>
    <w:rsid w:val="00A82E39"/>
    <w:rsid w:val="00A841EE"/>
    <w:rsid w:val="00A940AE"/>
    <w:rsid w:val="00A9456B"/>
    <w:rsid w:val="00AB19B5"/>
    <w:rsid w:val="00AB4BEB"/>
    <w:rsid w:val="00AC6DF2"/>
    <w:rsid w:val="00AD57EB"/>
    <w:rsid w:val="00B076D6"/>
    <w:rsid w:val="00B206EE"/>
    <w:rsid w:val="00B375D8"/>
    <w:rsid w:val="00B406D1"/>
    <w:rsid w:val="00B81D52"/>
    <w:rsid w:val="00BA798A"/>
    <w:rsid w:val="00C159B8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721F"/>
    <w:rsid w:val="00CD2FC0"/>
    <w:rsid w:val="00CE23E9"/>
    <w:rsid w:val="00D13E55"/>
    <w:rsid w:val="00D17FC4"/>
    <w:rsid w:val="00D37BC3"/>
    <w:rsid w:val="00D556E3"/>
    <w:rsid w:val="00D6317D"/>
    <w:rsid w:val="00D91691"/>
    <w:rsid w:val="00D92243"/>
    <w:rsid w:val="00D9619E"/>
    <w:rsid w:val="00DB5F89"/>
    <w:rsid w:val="00DD39BE"/>
    <w:rsid w:val="00DF4767"/>
    <w:rsid w:val="00E10B15"/>
    <w:rsid w:val="00E21476"/>
    <w:rsid w:val="00E22985"/>
    <w:rsid w:val="00E34B17"/>
    <w:rsid w:val="00E34D47"/>
    <w:rsid w:val="00E62A5C"/>
    <w:rsid w:val="00E76C31"/>
    <w:rsid w:val="00EC5C90"/>
    <w:rsid w:val="00EF45B6"/>
    <w:rsid w:val="00EF7F7F"/>
    <w:rsid w:val="00F14423"/>
    <w:rsid w:val="00F17CB9"/>
    <w:rsid w:val="00F22321"/>
    <w:rsid w:val="00F3511F"/>
    <w:rsid w:val="00F6589D"/>
    <w:rsid w:val="00F90528"/>
    <w:rsid w:val="00F9650B"/>
    <w:rsid w:val="00FA22ED"/>
    <w:rsid w:val="00FB3729"/>
    <w:rsid w:val="00FB7653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A4F"/>
  <w15:docId w15:val="{EE8C1965-F22E-4326-9B4B-C60A74CA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7D3355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D3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355"/>
  </w:style>
  <w:style w:type="paragraph" w:styleId="Stopka">
    <w:name w:val="footer"/>
    <w:basedOn w:val="Normalny"/>
    <w:link w:val="StopkaZnak"/>
    <w:uiPriority w:val="99"/>
    <w:unhideWhenUsed/>
    <w:rsid w:val="007D3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9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021369B01E49AE896F432148A1B7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A446F9-1C1D-4A98-8F15-360AB1CA8793}"/>
      </w:docPartPr>
      <w:docPartBody>
        <w:p w:rsidR="000E53FE" w:rsidRDefault="007953C3" w:rsidP="007953C3">
          <w:pPr>
            <w:pStyle w:val="9A021369B01E49AE896F432148A1B78E"/>
          </w:pPr>
          <w:r w:rsidRPr="00325CF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CC4C0-DA2B-4D86-9DB7-2CEF3B9DFDAD}"/>
      </w:docPartPr>
      <w:docPartBody>
        <w:p w:rsidR="000E53FE" w:rsidRDefault="007953C3">
          <w:r w:rsidRPr="00BF0275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796418C2B64A79A8715F597D3DBA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342D57-588D-47C4-BB65-8B8594CCE6B7}"/>
      </w:docPartPr>
      <w:docPartBody>
        <w:p w:rsidR="00000000" w:rsidRDefault="007D0D8B" w:rsidP="007D0D8B">
          <w:pPr>
            <w:pStyle w:val="77796418C2B64A79A8715F597D3DBA0D"/>
          </w:pPr>
          <w:r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3C3"/>
    <w:rsid w:val="000E53FE"/>
    <w:rsid w:val="00255783"/>
    <w:rsid w:val="007953C3"/>
    <w:rsid w:val="007D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0D8B"/>
  </w:style>
  <w:style w:type="paragraph" w:customStyle="1" w:styleId="0F1B5D9AA6A44A2C9E4F4F594AA84A9B">
    <w:name w:val="0F1B5D9AA6A44A2C9E4F4F594AA84A9B"/>
    <w:rsid w:val="007953C3"/>
  </w:style>
  <w:style w:type="paragraph" w:customStyle="1" w:styleId="9A021369B01E49AE896F432148A1B78E">
    <w:name w:val="9A021369B01E49AE896F432148A1B78E"/>
    <w:rsid w:val="007953C3"/>
  </w:style>
  <w:style w:type="paragraph" w:customStyle="1" w:styleId="77796418C2B64A79A8715F597D3DBA0D">
    <w:name w:val="77796418C2B64A79A8715F597D3DBA0D"/>
    <w:rsid w:val="007D0D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0770B-F4E7-41C7-8145-CCB74112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SWZ</vt:lpstr>
    </vt:vector>
  </TitlesOfParts>
  <Manager>Biuro Projektu Czas zawodowców dla Wielkopolski</Manager>
  <Company>Politechnika Poznańska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SWZ</dc:title>
  <dc:subject>Oświadczenie wykonawcy </dc:subject>
  <dc:creator>Biuro Projektu Czas zawodowców dla Wielkopolski</dc:creator>
  <cp:keywords>Czas zawodowców dla Wielkopolski, Fundusze Europejskie </cp:keywords>
  <cp:lastModifiedBy>Iga</cp:lastModifiedBy>
  <cp:revision>15</cp:revision>
  <dcterms:created xsi:type="dcterms:W3CDTF">2023-07-18T19:07:00Z</dcterms:created>
  <dcterms:modified xsi:type="dcterms:W3CDTF">2025-10-08T09:47:00Z</dcterms:modified>
</cp:coreProperties>
</file>